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8650" w14:textId="474F099D" w:rsidR="00B81FCB" w:rsidRDefault="00E805C1" w:rsidP="00E805C1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E805C1">
        <w:rPr>
          <w:rFonts w:ascii="宋体" w:eastAsia="宋体" w:hAnsi="宋体" w:hint="eastAsia"/>
          <w:b/>
          <w:color w:val="000000"/>
          <w:sz w:val="28"/>
          <w:szCs w:val="28"/>
        </w:rPr>
        <w:t xml:space="preserve">附件2 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    </w:t>
      </w:r>
      <w:r w:rsidR="008D0E55">
        <w:rPr>
          <w:rFonts w:ascii="宋体" w:eastAsia="宋体" w:hAnsi="宋体"/>
          <w:b/>
          <w:color w:val="000000"/>
          <w:sz w:val="44"/>
          <w:szCs w:val="44"/>
        </w:rPr>
        <w:t xml:space="preserve">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2845F5F9" w:rsidR="00B81FCB" w:rsidRDefault="00307C45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中国医学科学院放射医学研究所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:</w:t>
      </w:r>
    </w:p>
    <w:p w14:paraId="0C3DEA40" w14:textId="1242166C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 w:rsidR="00CA3117" w:rsidRPr="00CA3117">
        <w:rPr>
          <w:rFonts w:ascii="宋体" w:eastAsia="宋体" w:hAnsi="宋体"/>
          <w:color w:val="000000"/>
          <w:sz w:val="28"/>
          <w:szCs w:val="28"/>
          <w:u w:val="single"/>
        </w:rPr>
        <w:t>2023年放射工作人员职业健康监护与个人</w:t>
      </w:r>
      <w:r w:rsidR="00FE6ADD">
        <w:rPr>
          <w:rFonts w:ascii="宋体" w:eastAsia="宋体" w:hAnsi="宋体" w:hint="eastAsia"/>
          <w:color w:val="000000"/>
          <w:sz w:val="28"/>
          <w:szCs w:val="28"/>
          <w:u w:val="single"/>
        </w:rPr>
        <w:t>剂量</w:t>
      </w:r>
      <w:r w:rsidR="00CA3117" w:rsidRPr="00CA3117">
        <w:rPr>
          <w:rFonts w:ascii="宋体" w:eastAsia="宋体" w:hAnsi="宋体"/>
          <w:color w:val="000000"/>
          <w:sz w:val="28"/>
          <w:szCs w:val="28"/>
          <w:u w:val="single"/>
        </w:rPr>
        <w:t>监测</w:t>
      </w:r>
      <w:r w:rsidR="00FE6ADD">
        <w:rPr>
          <w:rFonts w:ascii="宋体" w:eastAsia="宋体" w:hAnsi="宋体" w:hint="eastAsia"/>
          <w:color w:val="000000"/>
          <w:sz w:val="28"/>
          <w:szCs w:val="28"/>
          <w:u w:val="single"/>
        </w:rPr>
        <w:t>及剂量估算</w:t>
      </w:r>
      <w:bookmarkStart w:id="0" w:name="_GoBack"/>
      <w:bookmarkEnd w:id="0"/>
      <w:r w:rsidR="00CA3117" w:rsidRPr="00CA3117">
        <w:rPr>
          <w:rFonts w:ascii="宋体" w:eastAsia="宋体" w:hAnsi="宋体"/>
          <w:color w:val="000000"/>
          <w:sz w:val="28"/>
          <w:szCs w:val="28"/>
          <w:u w:val="single"/>
        </w:rPr>
        <w:t>培训班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171A9F">
        <w:rPr>
          <w:rFonts w:ascii="宋体" w:eastAsia="宋体" w:hAnsi="宋体"/>
          <w:color w:val="000000"/>
          <w:sz w:val="28"/>
          <w:szCs w:val="28"/>
          <w:u w:val="single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CA3117">
        <w:rPr>
          <w:rFonts w:ascii="宋体" w:eastAsia="宋体" w:hAnsi="宋体"/>
          <w:color w:val="000000"/>
          <w:sz w:val="28"/>
          <w:szCs w:val="28"/>
          <w:u w:val="single"/>
        </w:rPr>
        <w:t>25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171A9F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 w:rsidR="00CA3117">
        <w:rPr>
          <w:rFonts w:ascii="宋体" w:eastAsia="宋体" w:hAnsi="宋体"/>
          <w:color w:val="000000"/>
          <w:sz w:val="28"/>
          <w:szCs w:val="28"/>
          <w:u w:val="single"/>
        </w:rPr>
        <w:t>7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员工承诺不对上述内容进行擅自使用、修改、复制、传播、改变、散布、发行或发表等行为，如有违反，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同意承担由此给放射研究所或相关权利人造成的一切损失。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EE6D" w14:textId="77777777" w:rsidR="00264781" w:rsidRDefault="00264781" w:rsidP="001508A1">
      <w:r>
        <w:separator/>
      </w:r>
    </w:p>
  </w:endnote>
  <w:endnote w:type="continuationSeparator" w:id="0">
    <w:p w14:paraId="579D3B95" w14:textId="77777777" w:rsidR="00264781" w:rsidRDefault="00264781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7A74" w14:textId="77777777" w:rsidR="00264781" w:rsidRDefault="00264781" w:rsidP="001508A1">
      <w:r>
        <w:separator/>
      </w:r>
    </w:p>
  </w:footnote>
  <w:footnote w:type="continuationSeparator" w:id="0">
    <w:p w14:paraId="4B4E2894" w14:textId="77777777" w:rsidR="00264781" w:rsidRDefault="00264781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01"/>
    <w:rsid w:val="00025751"/>
    <w:rsid w:val="000A0B57"/>
    <w:rsid w:val="001508A1"/>
    <w:rsid w:val="00171A9F"/>
    <w:rsid w:val="001B383C"/>
    <w:rsid w:val="002324D0"/>
    <w:rsid w:val="00264781"/>
    <w:rsid w:val="00307C45"/>
    <w:rsid w:val="00380306"/>
    <w:rsid w:val="003813D5"/>
    <w:rsid w:val="003C44A7"/>
    <w:rsid w:val="003D2903"/>
    <w:rsid w:val="003E2141"/>
    <w:rsid w:val="00442CDB"/>
    <w:rsid w:val="00443887"/>
    <w:rsid w:val="004A1CC3"/>
    <w:rsid w:val="004C0FA7"/>
    <w:rsid w:val="004F6FDB"/>
    <w:rsid w:val="00501451"/>
    <w:rsid w:val="00562700"/>
    <w:rsid w:val="005B6937"/>
    <w:rsid w:val="006E1A20"/>
    <w:rsid w:val="007056AB"/>
    <w:rsid w:val="0072295D"/>
    <w:rsid w:val="00853EFB"/>
    <w:rsid w:val="008B46E3"/>
    <w:rsid w:val="008D0E55"/>
    <w:rsid w:val="00903EE9"/>
    <w:rsid w:val="00912C7A"/>
    <w:rsid w:val="00915307"/>
    <w:rsid w:val="00920E2B"/>
    <w:rsid w:val="009231C1"/>
    <w:rsid w:val="00964336"/>
    <w:rsid w:val="009C76F7"/>
    <w:rsid w:val="009D34F7"/>
    <w:rsid w:val="00A53091"/>
    <w:rsid w:val="00AA35AE"/>
    <w:rsid w:val="00AC4E08"/>
    <w:rsid w:val="00B46114"/>
    <w:rsid w:val="00B67101"/>
    <w:rsid w:val="00B81FCB"/>
    <w:rsid w:val="00BB12E6"/>
    <w:rsid w:val="00C14EC3"/>
    <w:rsid w:val="00C2493F"/>
    <w:rsid w:val="00C410D4"/>
    <w:rsid w:val="00C5040E"/>
    <w:rsid w:val="00CA2458"/>
    <w:rsid w:val="00CA3117"/>
    <w:rsid w:val="00CC2556"/>
    <w:rsid w:val="00D23222"/>
    <w:rsid w:val="00D92FDB"/>
    <w:rsid w:val="00DB7E8D"/>
    <w:rsid w:val="00E056AA"/>
    <w:rsid w:val="00E805C1"/>
    <w:rsid w:val="00E97B95"/>
    <w:rsid w:val="00EB52D6"/>
    <w:rsid w:val="00EF4C1C"/>
    <w:rsid w:val="00F600C9"/>
    <w:rsid w:val="00F64F1D"/>
    <w:rsid w:val="00F66CBD"/>
    <w:rsid w:val="00FB7A01"/>
    <w:rsid w:val="00FC378A"/>
    <w:rsid w:val="00FE6ADD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YCC</cp:lastModifiedBy>
  <cp:revision>17</cp:revision>
  <cp:lastPrinted>2022-03-29T05:42:00Z</cp:lastPrinted>
  <dcterms:created xsi:type="dcterms:W3CDTF">2021-10-08T02:10:00Z</dcterms:created>
  <dcterms:modified xsi:type="dcterms:W3CDTF">2023-08-18T03:37:00Z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